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A45DE1"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A45DE1"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A45DE1"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A45DE1"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A45DE1"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A45DE1"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A45DE1"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A45DE1"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0C47E8A5"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3DB4B917"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92D7534"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A45DE1"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A45DE1"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A45DE1"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A45DE1"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A45DE1"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A45DE1"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A45DE1"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9E6783B"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299F3C3D"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CD6AA9A"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76BE438E" w:rsidR="00F5104B" w:rsidRPr="00BB6416" w:rsidRDefault="00F5104B" w:rsidP="00F5104B">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63C386C7" w:rsidR="000523BF" w:rsidRDefault="00A45DE1"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7615D0AC" wp14:editId="7CC319D9">
                  <wp:extent cx="26289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8900" cy="276225"/>
                          </a:xfrm>
                          <a:prstGeom prst="rect">
                            <a:avLst/>
                          </a:prstGeom>
                          <a:noFill/>
                        </pic:spPr>
                      </pic:pic>
                    </a:graphicData>
                  </a:graphic>
                </wp:inline>
              </w:drawing>
            </w:r>
          </w:p>
          <w:p w14:paraId="4F4C4755" w14:textId="2EBF1478"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bookmarkStart w:id="2" w:name="_Hlk92453032"/>
            <w:r w:rsidRPr="0065091D">
              <w:rPr>
                <w:rFonts w:asciiTheme="minorHAnsi" w:eastAsia="Times New Roman" w:hAnsiTheme="minorHAnsi" w:cstheme="minorHAnsi"/>
                <w:b/>
                <w:bCs/>
                <w:color w:val="000080"/>
                <w:sz w:val="40"/>
                <w:szCs w:val="40"/>
                <w:lang w:eastAsia="en-GB"/>
              </w:rPr>
              <w:t xml:space="preserve">Monday </w:t>
            </w:r>
            <w:r w:rsidR="00A45DE1">
              <w:rPr>
                <w:rFonts w:asciiTheme="minorHAnsi" w:eastAsia="Times New Roman" w:hAnsiTheme="minorHAnsi" w:cstheme="minorHAnsi"/>
                <w:b/>
                <w:bCs/>
                <w:color w:val="000080"/>
                <w:sz w:val="40"/>
                <w:szCs w:val="40"/>
                <w:lang w:eastAsia="en-GB"/>
              </w:rPr>
              <w:t>7</w:t>
            </w:r>
            <w:r w:rsidR="00535DFB" w:rsidRPr="00535DFB">
              <w:rPr>
                <w:rFonts w:asciiTheme="minorHAnsi" w:eastAsia="Times New Roman" w:hAnsiTheme="minorHAnsi" w:cstheme="minorHAnsi"/>
                <w:b/>
                <w:bCs/>
                <w:color w:val="000080"/>
                <w:sz w:val="40"/>
                <w:szCs w:val="40"/>
                <w:vertAlign w:val="superscript"/>
                <w:lang w:eastAsia="en-GB"/>
              </w:rPr>
              <w:t>th</w:t>
            </w:r>
            <w:r w:rsidR="00535DFB">
              <w:rPr>
                <w:rFonts w:asciiTheme="minorHAnsi" w:eastAsia="Times New Roman" w:hAnsiTheme="minorHAnsi" w:cstheme="minorHAnsi"/>
                <w:b/>
                <w:bCs/>
                <w:color w:val="000080"/>
                <w:sz w:val="40"/>
                <w:szCs w:val="40"/>
                <w:lang w:eastAsia="en-GB"/>
              </w:rPr>
              <w:t xml:space="preserve"> </w:t>
            </w:r>
            <w:r w:rsidR="00A45DE1">
              <w:rPr>
                <w:rFonts w:asciiTheme="minorHAnsi" w:eastAsia="Times New Roman" w:hAnsiTheme="minorHAnsi" w:cstheme="minorHAnsi"/>
                <w:b/>
                <w:bCs/>
                <w:color w:val="000080"/>
                <w:sz w:val="40"/>
                <w:szCs w:val="40"/>
                <w:lang w:eastAsia="en-GB"/>
              </w:rPr>
              <w:t>February</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535DFB">
              <w:rPr>
                <w:rFonts w:asciiTheme="minorHAnsi" w:eastAsia="Times New Roman" w:hAnsiTheme="minorHAnsi" w:cstheme="minorHAnsi"/>
                <w:b/>
                <w:bCs/>
                <w:color w:val="000080"/>
                <w:sz w:val="40"/>
                <w:szCs w:val="40"/>
                <w:lang w:eastAsia="en-GB"/>
              </w:rPr>
              <w:t>2</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39B6C3D9" w14:textId="77777777" w:rsidR="00A45DE1" w:rsidRDefault="00A45DE1" w:rsidP="00F5104B">
                  <w:pPr>
                    <w:spacing w:before="60"/>
                    <w:jc w:val="center"/>
                    <w:rPr>
                      <w:rFonts w:asciiTheme="minorHAnsi" w:hAnsiTheme="minorHAnsi" w:cstheme="minorHAnsi"/>
                      <w:b/>
                      <w:bCs/>
                      <w:color w:val="0F5573"/>
                      <w:sz w:val="32"/>
                      <w:szCs w:val="32"/>
                      <w:lang w:eastAsia="en-GB"/>
                    </w:rPr>
                  </w:pPr>
                  <w:bookmarkStart w:id="3" w:name="_Hlk95057706"/>
                  <w:r w:rsidRPr="00A45DE1">
                    <w:rPr>
                      <w:rFonts w:asciiTheme="minorHAnsi" w:hAnsiTheme="minorHAnsi" w:cstheme="minorHAnsi"/>
                      <w:b/>
                      <w:bCs/>
                      <w:color w:val="0F5573"/>
                      <w:sz w:val="32"/>
                      <w:szCs w:val="32"/>
                      <w:lang w:eastAsia="en-GB"/>
                    </w:rPr>
                    <w:t>Earthquake Engineering Field Investigation Team Remote Mission to Haiti following the Earthquake of 14th August 2021</w:t>
                  </w:r>
                </w:p>
                <w:p w14:paraId="0DE73A4B" w14:textId="1C3BB5B6" w:rsidR="00F5104B" w:rsidRPr="00F85F27" w:rsidRDefault="00A45DE1" w:rsidP="00F5104B">
                  <w:pPr>
                    <w:spacing w:before="60"/>
                    <w:jc w:val="center"/>
                    <w:rPr>
                      <w:rFonts w:asciiTheme="minorHAnsi" w:hAnsiTheme="minorHAnsi" w:cstheme="minorHAnsi"/>
                      <w:b/>
                      <w:bCs/>
                      <w:color w:val="0F5573"/>
                      <w:sz w:val="32"/>
                      <w:szCs w:val="32"/>
                      <w:lang w:eastAsia="en-GB"/>
                    </w:rPr>
                  </w:pPr>
                  <w:r w:rsidRPr="00A45DE1">
                    <w:rPr>
                      <w:rFonts w:asciiTheme="minorHAnsi" w:hAnsiTheme="minorHAnsi" w:cstheme="minorHAnsi"/>
                      <w:b/>
                      <w:bCs/>
                      <w:sz w:val="32"/>
                      <w:szCs w:val="32"/>
                      <w:lang w:eastAsia="en-GB"/>
                    </w:rPr>
                    <w:t>Dr Michael Whitworth</w:t>
                  </w:r>
                  <w:r w:rsidR="00F85F27" w:rsidRPr="00F85F27">
                    <w:rPr>
                      <w:rFonts w:asciiTheme="minorHAnsi" w:hAnsiTheme="minorHAnsi" w:cstheme="minorHAnsi"/>
                      <w:b/>
                      <w:bCs/>
                      <w:sz w:val="32"/>
                      <w:szCs w:val="32"/>
                      <w:lang w:eastAsia="en-GB"/>
                    </w:rPr>
                    <w:t xml:space="preserve">, </w:t>
                  </w:r>
                  <w:r>
                    <w:rPr>
                      <w:rFonts w:asciiTheme="minorHAnsi" w:hAnsiTheme="minorHAnsi" w:cstheme="minorHAnsi"/>
                      <w:b/>
                      <w:bCs/>
                      <w:sz w:val="32"/>
                      <w:szCs w:val="32"/>
                      <w:lang w:eastAsia="en-GB"/>
                    </w:rPr>
                    <w:t>AECOM</w:t>
                  </w:r>
                </w:p>
                <w:bookmarkEnd w:id="3"/>
                <w:p w14:paraId="24862FEB" w14:textId="77777777" w:rsidR="00F5104B" w:rsidRDefault="00F5104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49DDB4D7" w14:textId="45D59D32" w:rsidR="00A45DE1" w:rsidRP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bookmarkStart w:id="4" w:name="_Hlk92459699"/>
                  <w:bookmarkStart w:id="5" w:name="_Hlk95057724"/>
                  <w:r>
                    <w:rPr>
                      <w:rFonts w:asciiTheme="minorHAnsi" w:eastAsia="Times New Roman" w:hAnsiTheme="minorHAnsi" w:cstheme="minorHAnsi"/>
                      <w:b/>
                      <w:szCs w:val="24"/>
                      <w:lang w:val="en-IE" w:eastAsia="en-GB"/>
                    </w:rPr>
                    <w:t>Synopsis:</w:t>
                  </w:r>
                </w:p>
                <w:p w14:paraId="525A5954" w14:textId="77777777" w:rsid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A45DE1">
                    <w:rPr>
                      <w:rFonts w:asciiTheme="minorHAnsi" w:eastAsia="Times New Roman" w:hAnsiTheme="minorHAnsi" w:cstheme="minorHAnsi"/>
                      <w:bCs/>
                      <w:szCs w:val="24"/>
                      <w:lang w:val="en-IE" w:eastAsia="en-GB"/>
                    </w:rPr>
                    <w:t xml:space="preserve">On 14 August 2021, an earthquake of magnitude 7.2 struck the Tiburon Peninsula in the Caribbean nation of Haiti, approximately 150km east of the capital Port au Prince. The event has been followed by numerous aftershocks up to magnitude 5.7, and tiggered over 1000 landslides. Over 2000 people lost their lives, with over 15,000 injured and over 137,000 houses damaged or destroyed. </w:t>
                  </w:r>
                </w:p>
                <w:p w14:paraId="7C697391" w14:textId="77777777" w:rsid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2EFC62CD" w14:textId="6F21BD56" w:rsidR="00A45DE1" w:rsidRP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A45DE1">
                    <w:rPr>
                      <w:rFonts w:asciiTheme="minorHAnsi" w:eastAsia="Times New Roman" w:hAnsiTheme="minorHAnsi" w:cstheme="minorHAnsi"/>
                      <w:bCs/>
                      <w:szCs w:val="24"/>
                      <w:lang w:val="en-IE" w:eastAsia="en-GB"/>
                    </w:rPr>
                    <w:t>In October 2021 the Earthquake Engineering Field Investigation Team (EEFIT) undertook a Remote Reconnaissance mission to investigate the impact of the earthquake. The objectives of the mission were three fold; first to utilize open source information to characterize the earthquake; second to obtain and analyse remote sensed data such as Sentinel-2 and InSAR to evaluate aspects such as damage and landslides and finally; utilizing building damage data collected by Structural Extreme Events Reconnaissance (StEER) team to understand the impact of earthquake on a range of building infrastructure including hospitals, schools, churches and residential housing. The presentation summarises the main findings of the mission</w:t>
                  </w:r>
                  <w:r w:rsidRPr="00A45DE1">
                    <w:rPr>
                      <w:rFonts w:asciiTheme="minorHAnsi" w:eastAsia="Times New Roman" w:hAnsiTheme="minorHAnsi" w:cstheme="minorHAnsi"/>
                      <w:bCs/>
                      <w:szCs w:val="24"/>
                      <w:lang w:val="en-IE" w:eastAsia="en-GB"/>
                    </w:rPr>
                    <w:t>.</w:t>
                  </w:r>
                </w:p>
                <w:p w14:paraId="271D5348" w14:textId="77777777" w:rsid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p>
                <w:p w14:paraId="7B68A2D5" w14:textId="596F8A66"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r>
                    <w:rPr>
                      <w:rFonts w:asciiTheme="minorHAnsi" w:eastAsia="Times New Roman" w:hAnsiTheme="minorHAnsi" w:cstheme="minorHAnsi"/>
                      <w:b/>
                      <w:szCs w:val="24"/>
                      <w:lang w:val="en-IE" w:eastAsia="en-GB"/>
                    </w:rPr>
                    <w:t>Speaker:</w:t>
                  </w:r>
                </w:p>
                <w:bookmarkEnd w:id="4"/>
                <w:p w14:paraId="1A8C1759" w14:textId="1FB2196D" w:rsidR="007E17C3" w:rsidRPr="00F625D0" w:rsidRDefault="00A45DE1" w:rsidP="00F85F27">
                  <w:pPr>
                    <w:widowControl w:val="0"/>
                    <w:tabs>
                      <w:tab w:val="left" w:pos="90"/>
                    </w:tabs>
                    <w:adjustRightInd w:val="0"/>
                    <w:spacing w:after="0" w:line="240" w:lineRule="auto"/>
                    <w:jc w:val="both"/>
                    <w:rPr>
                      <w:rFonts w:asciiTheme="minorHAnsi" w:hAnsiTheme="minorHAnsi" w:cstheme="minorHAnsi"/>
                      <w:sz w:val="22"/>
                    </w:rPr>
                  </w:pPr>
                  <w:r w:rsidRPr="00A45DE1">
                    <w:rPr>
                      <w:rFonts w:asciiTheme="minorHAnsi" w:eastAsia="Times New Roman" w:hAnsiTheme="minorHAnsi" w:cstheme="minorHAnsi"/>
                      <w:bCs/>
                      <w:szCs w:val="24"/>
                      <w:lang w:val="en-IE" w:eastAsia="en-GB"/>
                    </w:rPr>
                    <w:t xml:space="preserve">Dr Michael Whitworth is an Associate Director of Engineering Geology/Geomorphology, with over 15 years of experience working on a range of projects both in the UK and Internationally. Michael is a committee member of the Earthquake Engineering Field Investigation team, participating in the 2015 mission to Nepal. He is currently leading the EEFIT Remote Mission following the devastating Haiti earthquake </w:t>
                  </w:r>
                  <w:r w:rsidRPr="00A45DE1">
                    <w:rPr>
                      <w:rFonts w:asciiTheme="minorHAnsi" w:eastAsia="Times New Roman" w:hAnsiTheme="minorHAnsi" w:cstheme="minorHAnsi"/>
                      <w:bCs/>
                      <w:szCs w:val="24"/>
                      <w:lang w:val="en-IE" w:eastAsia="en-GB"/>
                    </w:rPr>
                    <w:lastRenderedPageBreak/>
                    <w:t>of 14th August 2021.</w:t>
                  </w:r>
                  <w:bookmarkEnd w:id="5"/>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4C557A1A" w14:textId="1FCEE86D" w:rsidR="00210240" w:rsidRDefault="00210240" w:rsidP="00230C5D">
            <w:pPr>
              <w:spacing w:after="0" w:line="240" w:lineRule="auto"/>
              <w:rPr>
                <w:rFonts w:asciiTheme="minorHAnsi" w:eastAsia="Times New Roman" w:hAnsiTheme="minorHAnsi" w:cstheme="minorHAnsi"/>
                <w:b/>
                <w:sz w:val="22"/>
                <w:lang w:eastAsia="en-GB"/>
              </w:rPr>
            </w:pPr>
            <w:bookmarkStart w:id="6" w:name="_Hlk92459744"/>
            <w:bookmarkEnd w:id="2"/>
            <w:r>
              <w:rPr>
                <w:rFonts w:asciiTheme="minorHAnsi" w:eastAsia="Times New Roman" w:hAnsiTheme="minorHAnsi" w:cstheme="minorHAnsi"/>
                <w:b/>
                <w:sz w:val="22"/>
                <w:lang w:eastAsia="en-GB"/>
              </w:rPr>
              <w:t xml:space="preserve">Dial in details for </w:t>
            </w:r>
            <w:r w:rsidR="00A45DE1">
              <w:rPr>
                <w:rFonts w:asciiTheme="minorHAnsi" w:eastAsia="Times New Roman" w:hAnsiTheme="minorHAnsi" w:cstheme="minorHAnsi"/>
                <w:b/>
                <w:sz w:val="22"/>
                <w:lang w:eastAsia="en-GB"/>
              </w:rPr>
              <w:t>7</w:t>
            </w:r>
            <w:r w:rsidR="00A45DE1" w:rsidRPr="00A45DE1">
              <w:rPr>
                <w:rFonts w:asciiTheme="minorHAnsi" w:eastAsia="Times New Roman" w:hAnsiTheme="minorHAnsi" w:cstheme="minorHAnsi"/>
                <w:b/>
                <w:sz w:val="22"/>
                <w:vertAlign w:val="superscript"/>
                <w:lang w:eastAsia="en-GB"/>
              </w:rPr>
              <w:t>th</w:t>
            </w:r>
            <w:r w:rsidR="00A45DE1">
              <w:rPr>
                <w:rFonts w:asciiTheme="minorHAnsi" w:eastAsia="Times New Roman" w:hAnsiTheme="minorHAnsi" w:cstheme="minorHAnsi"/>
                <w:b/>
                <w:sz w:val="22"/>
                <w:lang w:eastAsia="en-GB"/>
              </w:rPr>
              <w:t xml:space="preserve"> February</w:t>
            </w:r>
            <w:r>
              <w:rPr>
                <w:rFonts w:asciiTheme="minorHAnsi" w:eastAsia="Times New Roman" w:hAnsiTheme="minorHAnsi" w:cstheme="minorHAnsi"/>
                <w:b/>
                <w:sz w:val="22"/>
                <w:lang w:eastAsia="en-GB"/>
              </w:rPr>
              <w:t xml:space="preserve"> meeting:</w:t>
            </w:r>
          </w:p>
          <w:bookmarkStart w:id="7" w:name="QuickMark"/>
          <w:bookmarkEnd w:id="7"/>
          <w:p w14:paraId="696723B3" w14:textId="77777777" w:rsidR="00A45DE1" w:rsidRDefault="00A45DE1" w:rsidP="00A45DE1">
            <w:pPr>
              <w:spacing w:before="360" w:after="150"/>
              <w:rPr>
                <w:sz w:val="22"/>
                <w:lang w:val="en"/>
              </w:rPr>
            </w:pPr>
            <w:r>
              <w:rPr>
                <w:rFonts w:ascii="Segoe UI" w:hAnsi="Segoe UI" w:cs="Segoe UI"/>
                <w:color w:val="252424"/>
                <w:lang w:val="en"/>
              </w:rPr>
              <w:fldChar w:fldCharType="begin"/>
            </w:r>
            <w:r>
              <w:rPr>
                <w:rFonts w:ascii="Segoe UI" w:hAnsi="Segoe UI" w:cs="Segoe UI"/>
                <w:color w:val="252424"/>
                <w:lang w:val="en"/>
              </w:rPr>
              <w:instrText xml:space="preserve"> HYPERLINK "https://teams.microsoft.com/l/meetup-join/19:meeting_MmU3ZTIwOWMtNzdiYy00YThmLWJhN2QtZDA3NTYyN2ZiYjY2@thread.v2/0?context=%7b%22Tid%22:%224ae48b41-0137-4599-8661-fc641fe77bea%22,%22Oid%22:%2274454327-b7fa-432b-bf31-04aab7c1f9dd%22%7d" \t "_blank" </w:instrText>
            </w:r>
            <w:r>
              <w:rPr>
                <w:rFonts w:ascii="Segoe UI" w:hAnsi="Segoe UI" w:cs="Segoe UI"/>
                <w:color w:val="252424"/>
                <w:lang w:val="en"/>
              </w:rPr>
              <w:fldChar w:fldCharType="separate"/>
            </w:r>
            <w:r>
              <w:rPr>
                <w:rStyle w:val="Hyperlink"/>
                <w:rFonts w:ascii="Segoe UI Semibold" w:hAnsi="Segoe UI Semibold" w:cs="Segoe UI Semibold"/>
                <w:color w:val="6264A7"/>
                <w:sz w:val="27"/>
                <w:szCs w:val="27"/>
                <w:lang w:val="en"/>
              </w:rPr>
              <w:t>Join Microsoft Teams Meeting</w:t>
            </w:r>
            <w:r>
              <w:rPr>
                <w:rFonts w:ascii="Segoe UI" w:hAnsi="Segoe UI" w:cs="Segoe UI"/>
                <w:color w:val="252424"/>
                <w:lang w:val="en"/>
              </w:rPr>
              <w:fldChar w:fldCharType="end"/>
            </w:r>
            <w:r>
              <w:rPr>
                <w:rFonts w:ascii="Segoe UI" w:hAnsi="Segoe UI" w:cs="Segoe UI"/>
                <w:color w:val="252424"/>
                <w:lang w:val="en"/>
              </w:rPr>
              <w:t xml:space="preserve"> </w:t>
            </w:r>
          </w:p>
          <w:p w14:paraId="34D183F0" w14:textId="77777777" w:rsidR="00A45DE1" w:rsidRDefault="00A45DE1" w:rsidP="00A45DE1">
            <w:pPr>
              <w:spacing w:after="20"/>
              <w:rPr>
                <w:lang w:val="en"/>
              </w:rPr>
            </w:pPr>
            <w:r>
              <w:rPr>
                <w:rFonts w:ascii="Segoe UI" w:hAnsi="Segoe UI" w:cs="Segoe UI"/>
                <w:color w:val="252424"/>
                <w:szCs w:val="24"/>
                <w:lang w:val="en"/>
              </w:rPr>
              <w:t xml:space="preserve">Join from a video system </w:t>
            </w:r>
          </w:p>
          <w:p w14:paraId="64BF55F8" w14:textId="77777777" w:rsidR="00A45DE1" w:rsidRDefault="00A45DE1" w:rsidP="00A45DE1">
            <w:pPr>
              <w:spacing w:after="60"/>
              <w:rPr>
                <w:lang w:val="en"/>
              </w:rPr>
            </w:pPr>
            <w:r>
              <w:rPr>
                <w:rFonts w:ascii="Segoe UI" w:hAnsi="Segoe UI" w:cs="Segoe UI"/>
                <w:color w:val="252424"/>
                <w:sz w:val="18"/>
                <w:szCs w:val="18"/>
                <w:lang w:val="en"/>
              </w:rPr>
              <w:t xml:space="preserve">Dial: </w:t>
            </w:r>
            <w:hyperlink r:id="rId31"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1B51E563" w14:textId="77777777" w:rsidR="00A45DE1" w:rsidRDefault="00A45DE1" w:rsidP="00A45DE1">
            <w:pPr>
              <w:spacing w:after="60"/>
              <w:rPr>
                <w:lang w:val="en"/>
              </w:rPr>
            </w:pPr>
            <w:r>
              <w:rPr>
                <w:rFonts w:ascii="Segoe UI" w:hAnsi="Segoe UI" w:cs="Segoe UI"/>
                <w:color w:val="252424"/>
                <w:sz w:val="18"/>
                <w:szCs w:val="18"/>
                <w:lang w:val="en"/>
              </w:rPr>
              <w:t>Video Conference ID: 126 440 464 1#</w:t>
            </w:r>
            <w:r>
              <w:rPr>
                <w:rFonts w:ascii="Segoe UI" w:hAnsi="Segoe UI" w:cs="Segoe UI"/>
                <w:color w:val="252424"/>
                <w:sz w:val="18"/>
                <w:szCs w:val="18"/>
                <w:lang w:val="en"/>
              </w:rPr>
              <w:br/>
            </w:r>
          </w:p>
          <w:p w14:paraId="2FD9B5B9" w14:textId="77777777" w:rsidR="00A45DE1" w:rsidRDefault="00A45DE1" w:rsidP="00A45DE1">
            <w:pPr>
              <w:spacing w:after="20"/>
              <w:rPr>
                <w:lang w:val="en"/>
              </w:rPr>
            </w:pPr>
            <w:r>
              <w:rPr>
                <w:rFonts w:ascii="Segoe UI" w:hAnsi="Segoe UI" w:cs="Segoe UI"/>
                <w:color w:val="252424"/>
                <w:szCs w:val="24"/>
                <w:lang w:val="en"/>
              </w:rPr>
              <w:t xml:space="preserve">Join by phone (audio only) </w:t>
            </w:r>
          </w:p>
          <w:p w14:paraId="4E1D3ADF" w14:textId="77777777" w:rsidR="00A45DE1" w:rsidRDefault="00A45DE1" w:rsidP="00A45DE1">
            <w:pPr>
              <w:rPr>
                <w:lang w:val="en"/>
              </w:rPr>
            </w:pPr>
            <w:hyperlink r:id="rId32"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52684D7C" w14:textId="77777777" w:rsidR="00A45DE1" w:rsidRDefault="00A45DE1" w:rsidP="00A45DE1">
            <w:pPr>
              <w:spacing w:before="150" w:after="300"/>
              <w:rPr>
                <w:lang w:val="en"/>
              </w:rPr>
            </w:pPr>
            <w:r>
              <w:rPr>
                <w:rFonts w:ascii="Segoe UI" w:hAnsi="Segoe UI" w:cs="Segoe UI"/>
                <w:color w:val="252424"/>
                <w:sz w:val="18"/>
                <w:szCs w:val="18"/>
                <w:lang w:val="en"/>
              </w:rPr>
              <w:t>Phone Conference ID: 802 714 096#</w:t>
            </w:r>
            <w:r>
              <w:rPr>
                <w:lang w:val="en"/>
              </w:rPr>
              <w:t xml:space="preserve"> </w:t>
            </w:r>
          </w:p>
          <w:p w14:paraId="61BC6539" w14:textId="06716B09" w:rsidR="00A45DE1" w:rsidRDefault="00A45DE1" w:rsidP="00A45DE1">
            <w:pPr>
              <w:spacing w:after="0" w:line="240" w:lineRule="auto"/>
              <w:rPr>
                <w:rFonts w:asciiTheme="minorHAnsi" w:eastAsia="Times New Roman" w:hAnsiTheme="minorHAnsi" w:cstheme="minorHAnsi"/>
                <w:b/>
                <w:sz w:val="22"/>
                <w:lang w:eastAsia="en-GB"/>
              </w:rPr>
            </w:pPr>
            <w:hyperlink r:id="rId33" w:tgtFrame="_blank" w:history="1">
              <w:r>
                <w:rPr>
                  <w:rStyle w:val="Hyperlink"/>
                  <w:rFonts w:ascii="Segoe UI" w:hAnsi="Segoe UI" w:cs="Segoe UI"/>
                  <w:color w:val="6264A7"/>
                  <w:sz w:val="18"/>
                  <w:szCs w:val="18"/>
                  <w:lang w:val="en"/>
                </w:rPr>
                <w:t>Local numbers</w:t>
              </w:r>
            </w:hyperlink>
            <w:r>
              <w:rPr>
                <w:rFonts w:ascii="Segoe UI" w:hAnsi="Segoe UI" w:cs="Segoe UI"/>
                <w:color w:val="252424"/>
                <w:lang w:val="en"/>
              </w:rPr>
              <w:t xml:space="preserve"> | </w:t>
            </w:r>
            <w:hyperlink r:id="rId34" w:history="1">
              <w:r>
                <w:rPr>
                  <w:rStyle w:val="Hyperlink"/>
                  <w:rFonts w:ascii="Segoe UI" w:hAnsi="Segoe UI" w:cs="Segoe UI"/>
                  <w:color w:val="6264A7"/>
                  <w:sz w:val="18"/>
                  <w:szCs w:val="18"/>
                  <w:lang w:val="en"/>
                </w:rPr>
                <w:t>Alternate VC dialing instructions</w:t>
              </w:r>
            </w:hyperlink>
          </w:p>
          <w:bookmarkEnd w:id="6"/>
          <w:p w14:paraId="6E97041E" w14:textId="77777777" w:rsidR="00535DFB" w:rsidRDefault="00535DFB" w:rsidP="00230C5D">
            <w:pPr>
              <w:spacing w:after="0" w:line="240" w:lineRule="auto"/>
              <w:rPr>
                <w:rFonts w:asciiTheme="minorHAnsi" w:eastAsia="Times New Roman" w:hAnsiTheme="minorHAnsi" w:cstheme="minorHAnsi"/>
                <w:b/>
                <w:sz w:val="22"/>
                <w:lang w:eastAsia="en-GB"/>
              </w:rPr>
            </w:pPr>
          </w:p>
          <w:p w14:paraId="77A60694" w14:textId="55C4810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40D963B2"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2F96BAA9"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7th March 2021</w:t>
            </w:r>
          </w:p>
          <w:p w14:paraId="77B68460" w14:textId="72F13BD6" w:rsid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John Mitchell Award Lecture</w:t>
            </w:r>
          </w:p>
          <w:p w14:paraId="2B916E5D" w14:textId="77777777" w:rsidR="00E83A0A" w:rsidRPr="00224CC9" w:rsidRDefault="00E83A0A" w:rsidP="00224CC9">
            <w:pPr>
              <w:spacing w:after="0" w:line="240" w:lineRule="auto"/>
              <w:rPr>
                <w:rFonts w:asciiTheme="minorHAnsi" w:eastAsia="Times New Roman" w:hAnsiTheme="minorHAnsi" w:cstheme="minorHAnsi"/>
                <w:sz w:val="22"/>
                <w:lang w:eastAsia="en-GB"/>
              </w:rPr>
            </w:pPr>
          </w:p>
          <w:p w14:paraId="300160D2"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4th April 2021</w:t>
            </w:r>
          </w:p>
          <w:p w14:paraId="5EA6FD50" w14:textId="3818BB81" w:rsidR="00224CC9" w:rsidRDefault="00A45DE1" w:rsidP="00224CC9">
            <w:p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Design &amp; Specification of Earthworks, Paul Nowak, Atkins</w:t>
            </w:r>
          </w:p>
          <w:p w14:paraId="0322F6E7" w14:textId="77777777" w:rsidR="00A45DE1" w:rsidRPr="00224CC9" w:rsidRDefault="00A45DE1" w:rsidP="00224CC9">
            <w:pPr>
              <w:spacing w:after="0" w:line="240" w:lineRule="auto"/>
              <w:rPr>
                <w:rFonts w:asciiTheme="minorHAnsi" w:eastAsia="Times New Roman" w:hAnsiTheme="minorHAnsi" w:cstheme="minorHAnsi"/>
                <w:sz w:val="22"/>
                <w:lang w:eastAsia="en-GB"/>
              </w:rPr>
            </w:pP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0A3C0DE4" w14:textId="71A94532" w:rsidR="00305A84" w:rsidRPr="00210240" w:rsidRDefault="00224CC9" w:rsidP="00210240">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SDGs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tc>
      </w:tr>
    </w:tbl>
    <w:p w14:paraId="7FB8D530" w14:textId="77777777" w:rsidR="00BB6416" w:rsidRPr="005A6BF6" w:rsidRDefault="00BB6416" w:rsidP="00210240">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274" w14:textId="77777777" w:rsidR="003D3671" w:rsidRDefault="003D3671" w:rsidP="0096217E">
      <w:pPr>
        <w:spacing w:after="0" w:line="240" w:lineRule="auto"/>
      </w:pPr>
      <w:r>
        <w:separator/>
      </w:r>
    </w:p>
  </w:endnote>
  <w:endnote w:type="continuationSeparator" w:id="0">
    <w:p w14:paraId="05204F28" w14:textId="77777777" w:rsidR="003D3671" w:rsidRDefault="003D3671"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1A67" w14:textId="77777777" w:rsidR="003D3671" w:rsidRDefault="003D3671" w:rsidP="0096217E">
      <w:pPr>
        <w:spacing w:after="0" w:line="240" w:lineRule="auto"/>
      </w:pPr>
      <w:r>
        <w:separator/>
      </w:r>
    </w:p>
  </w:footnote>
  <w:footnote w:type="continuationSeparator" w:id="0">
    <w:p w14:paraId="51666FC5" w14:textId="77777777" w:rsidR="003D3671" w:rsidRDefault="003D3671"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E2497"/>
    <w:rsid w:val="000F7949"/>
    <w:rsid w:val="00100D1E"/>
    <w:rsid w:val="001076B9"/>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C6A32"/>
    <w:rsid w:val="002D3CB6"/>
    <w:rsid w:val="00305A84"/>
    <w:rsid w:val="0033035D"/>
    <w:rsid w:val="003655DE"/>
    <w:rsid w:val="00390CBA"/>
    <w:rsid w:val="003B6B6E"/>
    <w:rsid w:val="003D3671"/>
    <w:rsid w:val="00405024"/>
    <w:rsid w:val="00426A1C"/>
    <w:rsid w:val="00454C87"/>
    <w:rsid w:val="004A0C67"/>
    <w:rsid w:val="004E2631"/>
    <w:rsid w:val="004E7B49"/>
    <w:rsid w:val="005056BC"/>
    <w:rsid w:val="00506B65"/>
    <w:rsid w:val="00526C93"/>
    <w:rsid w:val="00527F8F"/>
    <w:rsid w:val="00535DFB"/>
    <w:rsid w:val="005403C1"/>
    <w:rsid w:val="005A6BF6"/>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0ACB"/>
    <w:rsid w:val="0096217E"/>
    <w:rsid w:val="009623EF"/>
    <w:rsid w:val="009749FD"/>
    <w:rsid w:val="00984677"/>
    <w:rsid w:val="009C067E"/>
    <w:rsid w:val="009F09F8"/>
    <w:rsid w:val="009F731A"/>
    <w:rsid w:val="00A40FA5"/>
    <w:rsid w:val="00A45DE1"/>
    <w:rsid w:val="00A5426B"/>
    <w:rsid w:val="00A91AFC"/>
    <w:rsid w:val="00A94C63"/>
    <w:rsid w:val="00A965DA"/>
    <w:rsid w:val="00AC247A"/>
    <w:rsid w:val="00B11544"/>
    <w:rsid w:val="00B17AA1"/>
    <w:rsid w:val="00B73436"/>
    <w:rsid w:val="00B86A73"/>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14BA0"/>
    <w:rsid w:val="00E1708D"/>
    <w:rsid w:val="00E379FD"/>
    <w:rsid w:val="00E43E81"/>
    <w:rsid w:val="00E60A3B"/>
    <w:rsid w:val="00E82F37"/>
    <w:rsid w:val="00E83A0A"/>
    <w:rsid w:val="00EA71E7"/>
    <w:rsid w:val="00EC52C8"/>
    <w:rsid w:val="00EE733D"/>
    <w:rsid w:val="00F07DFC"/>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417047961">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hyperlink" Target="https://eurpexed101.arup.com/teams/?conf=1264404641&amp;ivr=teams&amp;d=vmr.arup.com&amp;ip=149.126.107.218&amp;test=test_call&amp;w"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https://dialin.teams.microsoft.com/643dcf32-68b1-48c0-af36-6d6ce6093805?id=802714096"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tel:+442033215205,,802714096%23"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sip:teams@vmr.arup.com"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838</Words>
  <Characters>4861</Characters>
  <Application>Microsoft Office Word</Application>
  <DocSecurity>0</DocSecurity>
  <Lines>255</Lines>
  <Paragraphs>146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7</cp:revision>
  <cp:lastPrinted>2020-04-27T14:16:00Z</cp:lastPrinted>
  <dcterms:created xsi:type="dcterms:W3CDTF">2021-12-02T22:16:00Z</dcterms:created>
  <dcterms:modified xsi:type="dcterms:W3CDTF">2022-02-06T16:37:00Z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